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7EC90D" wp14:editId="40F3D7C8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计划管理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C90D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FC33F3" w:rsidRPr="00E24312">
                        <w:rPr>
                          <w:lang w:eastAsia="zh-CN"/>
                        </w:rPr>
                        <w:t>计划管理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A9E840" wp14:editId="423FBBDD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232E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16D43F" wp14:editId="60D928E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C6CF5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2688E" wp14:editId="2571CC2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29F1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E6306D">
        <w:rPr>
          <w:rFonts w:ascii="微软雅黑" w:eastAsia="微软雅黑" w:hAnsi="微软雅黑"/>
          <w:sz w:val="21"/>
          <w:szCs w:val="21"/>
          <w:lang w:eastAsia="zh-CN"/>
        </w:rPr>
        <w:t>2016年2月4日星期四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lang w:eastAsia="zh-CN"/>
        </w:rPr>
      </w:pPr>
    </w:p>
    <w:p w:rsidR="00904098" w:rsidRPr="00E24312" w:rsidRDefault="00904098" w:rsidP="00904098">
      <w:pPr>
        <w:keepNext/>
        <w:keepLines/>
        <w:widowControl w:val="0"/>
        <w:spacing w:before="260" w:after="260" w:line="416" w:lineRule="auto"/>
        <w:ind w:left="0"/>
        <w:jc w:val="both"/>
        <w:outlineLvl w:val="1"/>
        <w:rPr>
          <w:rFonts w:ascii="微软雅黑" w:eastAsia="微软雅黑" w:hAnsi="微软雅黑"/>
          <w:b/>
          <w:bCs/>
          <w:kern w:val="2"/>
          <w:sz w:val="32"/>
          <w:szCs w:val="32"/>
          <w:lang w:eastAsia="zh-CN"/>
        </w:rPr>
      </w:pPr>
      <w:r w:rsidRPr="00E24312">
        <w:rPr>
          <w:rFonts w:ascii="微软雅黑" w:eastAsia="微软雅黑" w:hAnsi="微软雅黑" w:hint="eastAsia"/>
          <w:b/>
          <w:bCs/>
          <w:kern w:val="2"/>
          <w:sz w:val="32"/>
          <w:szCs w:val="32"/>
          <w:lang w:eastAsia="zh-CN"/>
        </w:rPr>
        <w:t>第一步：设定项目目标</w:t>
      </w:r>
    </w:p>
    <w:p w:rsidR="00904098" w:rsidRPr="00E24312" w:rsidRDefault="00904098" w:rsidP="00904098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  <w:r w:rsidRPr="00E24312">
        <w:rPr>
          <w:rFonts w:ascii="微软雅黑" w:eastAsia="微软雅黑" w:hAnsi="微软雅黑" w:hint="eastAsia"/>
          <w:kern w:val="2"/>
          <w:sz w:val="21"/>
          <w:szCs w:val="22"/>
          <w:lang w:eastAsia="zh-CN"/>
        </w:rPr>
        <w:t>内部项目：公司领导的决定</w:t>
      </w:r>
    </w:p>
    <w:p w:rsidR="00904098" w:rsidRPr="00E24312" w:rsidRDefault="00904098" w:rsidP="00904098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  <w:r w:rsidRPr="00E24312">
        <w:rPr>
          <w:rFonts w:ascii="微软雅黑" w:eastAsia="微软雅黑" w:hAnsi="微软雅黑" w:hint="eastAsia"/>
          <w:kern w:val="2"/>
          <w:sz w:val="21"/>
          <w:szCs w:val="22"/>
          <w:lang w:eastAsia="zh-CN"/>
        </w:rPr>
        <w:t>外部项目：合同</w:t>
      </w:r>
    </w:p>
    <w:p w:rsidR="00904098" w:rsidRPr="00E24312" w:rsidRDefault="00904098" w:rsidP="00904098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27"/>
        <w:gridCol w:w="2314"/>
        <w:gridCol w:w="555"/>
        <w:gridCol w:w="3501"/>
      </w:tblGrid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center"/>
              <w:rPr>
                <w:rFonts w:ascii="微软雅黑" w:eastAsia="微软雅黑" w:hAnsi="微软雅黑"/>
                <w:b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b/>
                <w:szCs w:val="22"/>
                <w:lang w:eastAsia="zh-CN"/>
              </w:rPr>
              <w:t>项目目标应该具有的特性SMART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center"/>
              <w:rPr>
                <w:rFonts w:ascii="微软雅黑" w:eastAsia="微软雅黑" w:hAnsi="微软雅黑"/>
                <w:b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b/>
                <w:szCs w:val="22"/>
                <w:lang w:eastAsia="zh-CN"/>
              </w:rPr>
              <w:t>自己检查的问题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  <w:tc>
          <w:tcPr>
            <w:tcW w:w="3673" w:type="dxa"/>
          </w:tcPr>
          <w:p w:rsidR="00904098" w:rsidRPr="00E24312" w:rsidRDefault="00904098" w:rsidP="00904098">
            <w:pPr>
              <w:widowControl w:val="0"/>
              <w:ind w:left="0"/>
              <w:jc w:val="center"/>
              <w:rPr>
                <w:rFonts w:ascii="微软雅黑" w:eastAsia="微软雅黑" w:hAnsi="微软雅黑"/>
                <w:b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b/>
                <w:szCs w:val="22"/>
                <w:lang w:eastAsia="zh-CN"/>
              </w:rPr>
              <w:t>请填写项目的目标:</w:t>
            </w:r>
          </w:p>
        </w:tc>
      </w:tr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具体的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我们要完成什么？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□</w:t>
            </w:r>
          </w:p>
        </w:tc>
        <w:tc>
          <w:tcPr>
            <w:tcW w:w="3673" w:type="dxa"/>
            <w:vMerge w:val="restart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</w:tr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可测量的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我们依靠什么数据来判断项目已经完成了？</w:t>
            </w:r>
          </w:p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怎么测量？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□</w:t>
            </w:r>
          </w:p>
        </w:tc>
        <w:tc>
          <w:tcPr>
            <w:tcW w:w="3673" w:type="dxa"/>
            <w:vMerge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</w:tr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能达到的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我们怎样到达目标？</w:t>
            </w:r>
          </w:p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我们要做哪几个步骤？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□</w:t>
            </w:r>
          </w:p>
        </w:tc>
        <w:tc>
          <w:tcPr>
            <w:tcW w:w="3673" w:type="dxa"/>
            <w:vMerge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</w:tr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相关的（和战略）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这是一个有价值的目标吗？</w:t>
            </w:r>
          </w:p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这是一个对的时间吗？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□</w:t>
            </w:r>
          </w:p>
        </w:tc>
        <w:tc>
          <w:tcPr>
            <w:tcW w:w="3673" w:type="dxa"/>
            <w:vMerge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</w:tr>
      <w:tr w:rsidR="00904098" w:rsidRPr="00E24312" w:rsidTr="00D2552C">
        <w:tc>
          <w:tcPr>
            <w:tcW w:w="198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有时限的</w:t>
            </w:r>
          </w:p>
        </w:tc>
        <w:tc>
          <w:tcPr>
            <w:tcW w:w="2410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什么时候完成目标？</w:t>
            </w:r>
          </w:p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什么时候开始项目？</w:t>
            </w:r>
          </w:p>
        </w:tc>
        <w:tc>
          <w:tcPr>
            <w:tcW w:w="567" w:type="dxa"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  <w:r w:rsidRPr="00E24312">
              <w:rPr>
                <w:rFonts w:ascii="微软雅黑" w:eastAsia="微软雅黑" w:hAnsi="微软雅黑" w:hint="eastAsia"/>
                <w:szCs w:val="22"/>
                <w:lang w:eastAsia="zh-CN"/>
              </w:rPr>
              <w:t>□</w:t>
            </w:r>
          </w:p>
        </w:tc>
        <w:tc>
          <w:tcPr>
            <w:tcW w:w="3673" w:type="dxa"/>
            <w:vMerge/>
          </w:tcPr>
          <w:p w:rsidR="00904098" w:rsidRPr="00E24312" w:rsidRDefault="00904098" w:rsidP="00904098">
            <w:pPr>
              <w:widowControl w:val="0"/>
              <w:ind w:left="0"/>
              <w:jc w:val="both"/>
              <w:rPr>
                <w:rFonts w:ascii="微软雅黑" w:eastAsia="微软雅黑" w:hAnsi="微软雅黑"/>
                <w:szCs w:val="22"/>
                <w:lang w:eastAsia="zh-CN"/>
              </w:rPr>
            </w:pPr>
          </w:p>
        </w:tc>
      </w:tr>
    </w:tbl>
    <w:p w:rsidR="00904098" w:rsidRPr="00E24312" w:rsidRDefault="00904098" w:rsidP="00904098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A108D5" w:rsidRPr="00E24312" w:rsidRDefault="00236B7B" w:rsidP="00D27775">
      <w:pPr>
        <w:pStyle w:val="SenderTitle"/>
        <w:rPr>
          <w:rFonts w:ascii="微软雅黑" w:eastAsia="微软雅黑" w:hAnsi="微软雅黑"/>
        </w:rPr>
      </w:pPr>
      <w:r>
        <w:rPr>
          <w:lang w:eastAsia="zh-CN"/>
        </w:rPr>
        <w:drawing>
          <wp:anchor distT="0" distB="0" distL="114300" distR="114300" simplePos="0" relativeHeight="251663360" behindDoc="0" locked="0" layoutInCell="1" allowOverlap="1" wp14:anchorId="0EECE4C8" wp14:editId="311190FE">
            <wp:simplePos x="0" y="0"/>
            <wp:positionH relativeFrom="page">
              <wp:posOffset>413238</wp:posOffset>
            </wp:positionH>
            <wp:positionV relativeFrom="page">
              <wp:posOffset>9768254</wp:posOffset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E24312" w:rsidSect="00236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53" w:rsidRDefault="006F2F53" w:rsidP="003E40FE">
      <w:r>
        <w:separator/>
      </w:r>
    </w:p>
  </w:endnote>
  <w:endnote w:type="continuationSeparator" w:id="0">
    <w:p w:rsidR="006F2F53" w:rsidRDefault="006F2F53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6D" w:rsidRDefault="00E630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6D" w:rsidRDefault="00E630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F3" w:rsidRPr="00236B7B" w:rsidRDefault="00236B7B" w:rsidP="00236B7B">
    <w:pPr>
      <w:pStyle w:val="a8"/>
      <w:ind w:left="0" w:firstLineChars="250" w:firstLine="402"/>
      <w:rPr>
        <w:lang w:eastAsia="zh-CN"/>
      </w:rPr>
    </w:pPr>
    <w:bookmarkStart w:id="0" w:name="_GoBack"/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 w:rsidR="00E6306D">
      <w:rPr>
        <w:rFonts w:hint="eastAsia"/>
        <w:lang w:eastAsia="zh-CN"/>
      </w:rPr>
      <w:t xml:space="preserve">  </w:t>
    </w:r>
    <w:r>
      <w:ptab w:relativeTo="margin" w:alignment="center" w:leader="none"/>
    </w:r>
    <w:hyperlink r:id="rId1" w:history="1">
      <w:r w:rsidR="00E6306D" w:rsidRPr="004D7E35">
        <w:rPr>
          <w:rStyle w:val="ab"/>
          <w:rFonts w:ascii="Arial" w:hAnsi="Arial"/>
          <w:sz w:val="16"/>
          <w:lang w:eastAsia="zh-CN"/>
        </w:rPr>
        <w:t>www.freepmo.com</w:t>
      </w:r>
    </w:hyperlink>
    <w:r w:rsidR="00E6306D">
      <w:rPr>
        <w:lang w:eastAsia="zh-CN"/>
      </w:rPr>
      <w:t xml:space="preserve">    </w:t>
    </w:r>
    <w:r>
      <w:rPr>
        <w:lang w:eastAsia="zh-CN"/>
      </w:rPr>
      <w:t>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 w:rsidR="00E6306D">
      <w:rPr>
        <w:lang w:eastAsia="zh-CN"/>
      </w:rPr>
      <w:t xml:space="preserve">   </w:t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53" w:rsidRDefault="006F2F53" w:rsidP="003E40FE">
      <w:r>
        <w:separator/>
      </w:r>
    </w:p>
  </w:footnote>
  <w:footnote w:type="continuationSeparator" w:id="0">
    <w:p w:rsidR="006F2F53" w:rsidRDefault="006F2F53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6D" w:rsidRDefault="00E630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6D" w:rsidRDefault="00E630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6D" w:rsidRDefault="00E630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05DD"/>
    <w:rsid w:val="00024015"/>
    <w:rsid w:val="00024E4B"/>
    <w:rsid w:val="00030500"/>
    <w:rsid w:val="0003471D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6D27"/>
    <w:rsid w:val="001A0D04"/>
    <w:rsid w:val="001C6AE1"/>
    <w:rsid w:val="001E2C18"/>
    <w:rsid w:val="001F4E55"/>
    <w:rsid w:val="001F74B2"/>
    <w:rsid w:val="00222FBB"/>
    <w:rsid w:val="00236B7B"/>
    <w:rsid w:val="00251A85"/>
    <w:rsid w:val="00261CDB"/>
    <w:rsid w:val="00262638"/>
    <w:rsid w:val="0026761B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55A05"/>
    <w:rsid w:val="0046215E"/>
    <w:rsid w:val="0046771C"/>
    <w:rsid w:val="00484B4D"/>
    <w:rsid w:val="004A4D11"/>
    <w:rsid w:val="004C542F"/>
    <w:rsid w:val="004F6170"/>
    <w:rsid w:val="00521EF6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6F2F53"/>
    <w:rsid w:val="00704E13"/>
    <w:rsid w:val="00713B88"/>
    <w:rsid w:val="007200CD"/>
    <w:rsid w:val="007227C9"/>
    <w:rsid w:val="00727226"/>
    <w:rsid w:val="00732CAA"/>
    <w:rsid w:val="0074027B"/>
    <w:rsid w:val="00740446"/>
    <w:rsid w:val="00745ACE"/>
    <w:rsid w:val="00774C5F"/>
    <w:rsid w:val="00775733"/>
    <w:rsid w:val="0077684B"/>
    <w:rsid w:val="00777844"/>
    <w:rsid w:val="007810D2"/>
    <w:rsid w:val="00792FE5"/>
    <w:rsid w:val="00797015"/>
    <w:rsid w:val="007B17ED"/>
    <w:rsid w:val="007B35EA"/>
    <w:rsid w:val="007C23FE"/>
    <w:rsid w:val="007C4166"/>
    <w:rsid w:val="00800831"/>
    <w:rsid w:val="00811FA3"/>
    <w:rsid w:val="00815060"/>
    <w:rsid w:val="00816767"/>
    <w:rsid w:val="0082495C"/>
    <w:rsid w:val="008271FD"/>
    <w:rsid w:val="00834325"/>
    <w:rsid w:val="00844911"/>
    <w:rsid w:val="008561A1"/>
    <w:rsid w:val="00861D4D"/>
    <w:rsid w:val="008641F7"/>
    <w:rsid w:val="00880F62"/>
    <w:rsid w:val="00892DDA"/>
    <w:rsid w:val="008950E4"/>
    <w:rsid w:val="0089736B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A56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54B1"/>
    <w:rsid w:val="00B71296"/>
    <w:rsid w:val="00B752C8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4C92"/>
    <w:rsid w:val="00D94F3B"/>
    <w:rsid w:val="00D97EBF"/>
    <w:rsid w:val="00DA2102"/>
    <w:rsid w:val="00DA28BC"/>
    <w:rsid w:val="00DA2A5F"/>
    <w:rsid w:val="00DA75D4"/>
    <w:rsid w:val="00DB0BC0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6306D"/>
    <w:rsid w:val="00E72270"/>
    <w:rsid w:val="00E84DEB"/>
    <w:rsid w:val="00E86FEF"/>
    <w:rsid w:val="00E90A20"/>
    <w:rsid w:val="00E953DB"/>
    <w:rsid w:val="00EA2F6E"/>
    <w:rsid w:val="00EC4281"/>
    <w:rsid w:val="00ED236C"/>
    <w:rsid w:val="00ED5864"/>
    <w:rsid w:val="00ED6771"/>
    <w:rsid w:val="00EF710A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pm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5</cp:revision>
  <cp:lastPrinted>2015-12-04T01:47:00Z</cp:lastPrinted>
  <dcterms:created xsi:type="dcterms:W3CDTF">2015-12-04T14:40:00Z</dcterms:created>
  <dcterms:modified xsi:type="dcterms:W3CDTF">2016-02-05T00:39:00Z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